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1D" w:rsidRPr="006D278E" w:rsidRDefault="009C461D" w:rsidP="009C461D">
      <w:pPr>
        <w:jc w:val="center"/>
        <w:rPr>
          <w:rFonts w:ascii="Arial" w:hAnsi="Arial" w:cs="Arial"/>
        </w:rPr>
      </w:pPr>
      <w:r w:rsidRPr="000630E9">
        <w:rPr>
          <w:rFonts w:ascii="Arial" w:hAnsi="Arial" w:cs="Arial"/>
          <w:sz w:val="28"/>
          <w:szCs w:val="28"/>
          <w:lang w:val="en-US"/>
        </w:rPr>
        <w:t xml:space="preserve">PERMOHONAN USUL SIDANG </w:t>
      </w:r>
      <w:r w:rsidR="006D278E">
        <w:rPr>
          <w:rFonts w:ascii="Arial" w:hAnsi="Arial" w:cs="Arial"/>
          <w:sz w:val="28"/>
          <w:szCs w:val="28"/>
        </w:rPr>
        <w:t>DISERTASI</w:t>
      </w:r>
    </w:p>
    <w:p w:rsidR="009C461D" w:rsidRPr="000630E9" w:rsidRDefault="009C461D" w:rsidP="009C461D">
      <w:pPr>
        <w:jc w:val="center"/>
        <w:rPr>
          <w:rFonts w:ascii="Arial" w:hAnsi="Arial" w:cs="Arial"/>
          <w:lang w:val="en-US"/>
        </w:rPr>
      </w:pP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Kepada Yth.,</w:t>
      </w: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Direktur Pascasarjana Institut PTIQ</w:t>
      </w:r>
    </w:p>
    <w:p w:rsidR="00B94EFE" w:rsidRPr="002A41D4" w:rsidRDefault="00B94EFE" w:rsidP="00B94EFE">
      <w:pPr>
        <w:jc w:val="both"/>
        <w:rPr>
          <w:rFonts w:ascii="Garamond" w:hAnsi="Garamond" w:cstheme="majorBidi"/>
          <w:b/>
          <w:lang w:val="en-US"/>
        </w:rPr>
      </w:pPr>
      <w:r w:rsidRPr="002A41D4">
        <w:rPr>
          <w:rFonts w:ascii="Garamond" w:hAnsi="Garamond" w:cstheme="majorBidi"/>
          <w:b/>
          <w:lang w:val="en-US"/>
        </w:rPr>
        <w:t>Bapak. Prof. Dr. H.M. Darwis Hude, M.Si.</w:t>
      </w: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di- Jakarta</w:t>
      </w: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Dengan Hormat,</w:t>
      </w: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Saya yang bertanda tangan di bawah ini:</w:t>
      </w:r>
      <w:r w:rsidR="0090308A">
        <w:rPr>
          <w:rFonts w:ascii="Arial" w:hAnsi="Arial" w:cs="Arial"/>
          <w:szCs w:val="26"/>
          <w:lang w:val="en-US"/>
        </w:rPr>
        <w:t xml:space="preserve"> </w:t>
      </w: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240"/>
        <w:gridCol w:w="270"/>
        <w:gridCol w:w="6210"/>
      </w:tblGrid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 xml:space="preserve">Nama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nil"/>
              <w:bottom w:val="dotted" w:sz="4" w:space="0" w:color="auto"/>
            </w:tcBorders>
          </w:tcPr>
          <w:p w:rsidR="009C461D" w:rsidRPr="000630E9" w:rsidRDefault="009C461D" w:rsidP="0073558C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E31DDF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 xml:space="preserve">Nomor </w:t>
            </w:r>
            <w:r w:rsidR="00E31DDF">
              <w:rPr>
                <w:rFonts w:ascii="Arial" w:hAnsi="Arial" w:cs="Arial"/>
                <w:szCs w:val="26"/>
              </w:rPr>
              <w:t>Induk</w:t>
            </w:r>
            <w:r w:rsidRPr="000630E9">
              <w:rPr>
                <w:rFonts w:ascii="Arial" w:hAnsi="Arial" w:cs="Arial"/>
                <w:szCs w:val="26"/>
                <w:lang w:val="en-US"/>
              </w:rPr>
              <w:t xml:space="preserve"> Mahasiswa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2520A0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2520A0" w:rsidRPr="002520A0" w:rsidRDefault="002520A0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Tempat, Tanggal Lahir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2520A0" w:rsidRPr="002520A0" w:rsidRDefault="002520A0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2520A0" w:rsidRPr="000630E9" w:rsidRDefault="002520A0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F136BB" w:rsidRPr="000630E9" w:rsidTr="00672CA2">
        <w:tc>
          <w:tcPr>
            <w:tcW w:w="3240" w:type="dxa"/>
            <w:tcBorders>
              <w:top w:val="nil"/>
              <w:bottom w:val="nil"/>
            </w:tcBorders>
          </w:tcPr>
          <w:p w:rsidR="00F136BB" w:rsidRPr="00F136BB" w:rsidRDefault="00F136BB" w:rsidP="00672CA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Program</w:t>
            </w:r>
            <w:r>
              <w:rPr>
                <w:rFonts w:ascii="Arial" w:hAnsi="Arial" w:cs="Arial"/>
                <w:szCs w:val="26"/>
              </w:rPr>
              <w:t xml:space="preserve"> Studi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F136BB" w:rsidRPr="000630E9" w:rsidRDefault="00F136BB" w:rsidP="00672CA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F136BB" w:rsidRPr="006D278E" w:rsidRDefault="004055EA" w:rsidP="00672CA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Cs w:val="26"/>
                <w:lang w:val="en-US"/>
              </w:rPr>
              <w:t xml:space="preserve">Doktor </w:t>
            </w:r>
            <w:r w:rsidR="00F136BB">
              <w:rPr>
                <w:rFonts w:ascii="Arial" w:hAnsi="Arial" w:cs="Arial"/>
                <w:szCs w:val="26"/>
              </w:rPr>
              <w:t xml:space="preserve">Ilmu Al-Qur’an </w:t>
            </w:r>
            <w:r w:rsidR="00F136BB">
              <w:rPr>
                <w:rFonts w:ascii="Arial" w:hAnsi="Arial" w:cs="Arial"/>
                <w:szCs w:val="26"/>
                <w:lang w:val="en-US"/>
              </w:rPr>
              <w:t>d</w:t>
            </w:r>
            <w:r w:rsidR="00F136BB">
              <w:rPr>
                <w:rFonts w:ascii="Arial" w:hAnsi="Arial" w:cs="Arial"/>
                <w:szCs w:val="26"/>
              </w:rPr>
              <w:t>an Tafsir</w:t>
            </w: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Konsentrasi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3A5EF4" w:rsidRDefault="009C461D" w:rsidP="002B7CE3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Jumlah sks yang diperoleh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Alamat rumah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Nomor Telp/Hp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6D278E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Judul</w:t>
            </w:r>
            <w:r w:rsidR="006D278E">
              <w:rPr>
                <w:rFonts w:ascii="Arial" w:hAnsi="Arial" w:cs="Arial"/>
                <w:szCs w:val="26"/>
              </w:rPr>
              <w:t xml:space="preserve"> Disertasi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Pembimbing 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9C461D" w:rsidRPr="000630E9" w:rsidTr="00494C82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Pembimbing II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14C2F" w:rsidRPr="000630E9" w:rsidTr="00114C2F">
        <w:tc>
          <w:tcPr>
            <w:tcW w:w="3240" w:type="dxa"/>
            <w:tcBorders>
              <w:top w:val="nil"/>
              <w:bottom w:val="nil"/>
              <w:right w:val="nil"/>
            </w:tcBorders>
          </w:tcPr>
          <w:p w:rsidR="00114C2F" w:rsidRPr="000630E9" w:rsidRDefault="00114C2F" w:rsidP="00114C2F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Penguji 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4C2F" w:rsidRPr="000630E9" w:rsidRDefault="00114C2F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14C2F" w:rsidRPr="00A07279" w:rsidRDefault="0073558C" w:rsidP="00162324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7279">
              <w:rPr>
                <w:rFonts w:ascii="Arial" w:hAnsi="Arial" w:cs="Arial"/>
                <w:sz w:val="16"/>
                <w:szCs w:val="16"/>
                <w:lang w:val="en-US"/>
              </w:rPr>
              <w:t>Diisi oleh Pascasarjana</w:t>
            </w:r>
          </w:p>
        </w:tc>
      </w:tr>
      <w:tr w:rsidR="004055EA" w:rsidRPr="000630E9" w:rsidTr="00114C2F">
        <w:tc>
          <w:tcPr>
            <w:tcW w:w="3240" w:type="dxa"/>
            <w:tcBorders>
              <w:top w:val="nil"/>
              <w:bottom w:val="nil"/>
              <w:right w:val="nil"/>
            </w:tcBorders>
          </w:tcPr>
          <w:p w:rsidR="004055EA" w:rsidRPr="000630E9" w:rsidRDefault="004055EA" w:rsidP="00114C2F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  <w:lang w:val="en-US"/>
              </w:rPr>
              <w:t>Penguji 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055EA" w:rsidRPr="000630E9" w:rsidRDefault="004055EA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055EA" w:rsidRPr="00A07279" w:rsidRDefault="004055EA" w:rsidP="00162324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7279">
              <w:rPr>
                <w:rFonts w:ascii="Arial" w:hAnsi="Arial" w:cs="Arial"/>
                <w:sz w:val="16"/>
                <w:szCs w:val="16"/>
                <w:lang w:val="en-US"/>
              </w:rPr>
              <w:t>Diisi oleh Pascasarjana</w:t>
            </w:r>
          </w:p>
        </w:tc>
      </w:tr>
      <w:tr w:rsidR="004055EA" w:rsidRPr="000630E9" w:rsidTr="00114C2F">
        <w:tc>
          <w:tcPr>
            <w:tcW w:w="3240" w:type="dxa"/>
            <w:tcBorders>
              <w:top w:val="nil"/>
              <w:bottom w:val="nil"/>
              <w:right w:val="nil"/>
            </w:tcBorders>
          </w:tcPr>
          <w:p w:rsidR="004055EA" w:rsidRPr="000630E9" w:rsidRDefault="004055EA" w:rsidP="00114C2F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  <w:lang w:val="en-US"/>
              </w:rPr>
              <w:t>Penguji III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055EA" w:rsidRPr="000630E9" w:rsidRDefault="004055EA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055EA" w:rsidRPr="00A07279" w:rsidRDefault="004055EA" w:rsidP="00162324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7279">
              <w:rPr>
                <w:rFonts w:ascii="Arial" w:hAnsi="Arial" w:cs="Arial"/>
                <w:sz w:val="16"/>
                <w:szCs w:val="16"/>
                <w:lang w:val="en-US"/>
              </w:rPr>
              <w:t>Diisi oleh Pascasarjana</w:t>
            </w:r>
          </w:p>
        </w:tc>
      </w:tr>
      <w:tr w:rsidR="004055EA" w:rsidRPr="000630E9" w:rsidTr="00114C2F">
        <w:tc>
          <w:tcPr>
            <w:tcW w:w="3240" w:type="dxa"/>
            <w:tcBorders>
              <w:top w:val="nil"/>
              <w:bottom w:val="nil"/>
              <w:right w:val="nil"/>
            </w:tcBorders>
          </w:tcPr>
          <w:p w:rsidR="004055EA" w:rsidRDefault="004055EA" w:rsidP="00114C2F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  <w:lang w:val="en-US"/>
              </w:rPr>
              <w:t>Sekretaris</w:t>
            </w:r>
            <w:r>
              <w:rPr>
                <w:rFonts w:ascii="Arial" w:hAnsi="Arial" w:cs="Arial"/>
                <w:szCs w:val="26"/>
                <w:lang w:val="en-US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055EA" w:rsidRDefault="004055EA" w:rsidP="00494C82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="Arial" w:hAnsi="Arial" w:cs="Arial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055EA" w:rsidRPr="00A07279" w:rsidRDefault="004055EA" w:rsidP="00162324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7279">
              <w:rPr>
                <w:rFonts w:ascii="Arial" w:hAnsi="Arial" w:cs="Arial"/>
                <w:sz w:val="16"/>
                <w:szCs w:val="16"/>
                <w:lang w:val="en-US"/>
              </w:rPr>
              <w:t>Diisi oleh Pascasarjana</w:t>
            </w:r>
          </w:p>
        </w:tc>
      </w:tr>
    </w:tbl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</w:p>
    <w:p w:rsidR="009C461D" w:rsidRPr="000630E9" w:rsidRDefault="009C461D" w:rsidP="006D278E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Telah meny</w:t>
      </w:r>
      <w:r w:rsidR="006D278E">
        <w:rPr>
          <w:rFonts w:ascii="Arial" w:hAnsi="Arial" w:cs="Arial"/>
          <w:szCs w:val="26"/>
          <w:lang w:val="en-US"/>
        </w:rPr>
        <w:t xml:space="preserve">erahkan </w:t>
      </w:r>
      <w:r w:rsidR="00716BF5">
        <w:rPr>
          <w:rFonts w:ascii="Arial" w:hAnsi="Arial" w:cs="Arial"/>
          <w:szCs w:val="26"/>
          <w:lang w:val="en-US"/>
        </w:rPr>
        <w:t>7</w:t>
      </w:r>
      <w:r w:rsidR="006D278E">
        <w:rPr>
          <w:rFonts w:ascii="Arial" w:hAnsi="Arial" w:cs="Arial"/>
          <w:szCs w:val="26"/>
          <w:lang w:val="en-US"/>
        </w:rPr>
        <w:t xml:space="preserve"> (</w:t>
      </w:r>
      <w:r w:rsidR="003A5EF4">
        <w:rPr>
          <w:rFonts w:ascii="Arial" w:hAnsi="Arial" w:cs="Arial"/>
          <w:szCs w:val="26"/>
          <w:lang w:val="en-US"/>
        </w:rPr>
        <w:t>Tujuh</w:t>
      </w:r>
      <w:r w:rsidR="006D278E">
        <w:rPr>
          <w:rFonts w:ascii="Arial" w:hAnsi="Arial" w:cs="Arial"/>
          <w:szCs w:val="26"/>
          <w:lang w:val="en-US"/>
        </w:rPr>
        <w:t xml:space="preserve">) eksemplar </w:t>
      </w:r>
      <w:r w:rsidR="006D278E">
        <w:rPr>
          <w:rFonts w:ascii="Arial" w:hAnsi="Arial" w:cs="Arial"/>
          <w:szCs w:val="26"/>
        </w:rPr>
        <w:t>Disertasi</w:t>
      </w:r>
      <w:r w:rsidRPr="000630E9">
        <w:rPr>
          <w:rFonts w:ascii="Arial" w:hAnsi="Arial" w:cs="Arial"/>
          <w:szCs w:val="26"/>
          <w:lang w:val="en-US"/>
        </w:rPr>
        <w:t xml:space="preserve"> yang telah selesai disusun dan mendapat persetujuan pembimbing serta telah d</w:t>
      </w:r>
      <w:r w:rsidR="006D278E">
        <w:rPr>
          <w:rFonts w:ascii="Arial" w:hAnsi="Arial" w:cs="Arial"/>
          <w:szCs w:val="26"/>
          <w:lang w:val="en-US"/>
        </w:rPr>
        <w:t xml:space="preserve">isahkan oleh Ketua Program </w:t>
      </w:r>
      <w:r w:rsidR="006D278E">
        <w:rPr>
          <w:rFonts w:ascii="Arial" w:hAnsi="Arial" w:cs="Arial"/>
          <w:szCs w:val="26"/>
        </w:rPr>
        <w:t>Doktor</w:t>
      </w:r>
      <w:r w:rsidRPr="000630E9">
        <w:rPr>
          <w:rFonts w:ascii="Arial" w:hAnsi="Arial" w:cs="Arial"/>
          <w:szCs w:val="26"/>
          <w:lang w:val="en-US"/>
        </w:rPr>
        <w:t xml:space="preserve">. Atas dasar tersebut, saya mohon </w:t>
      </w:r>
      <w:r w:rsidR="006D278E">
        <w:rPr>
          <w:rFonts w:ascii="Arial" w:hAnsi="Arial" w:cs="Arial"/>
          <w:szCs w:val="26"/>
          <w:lang w:val="en-US"/>
        </w:rPr>
        <w:t xml:space="preserve">kiranya </w:t>
      </w:r>
      <w:r w:rsidR="006D278E">
        <w:rPr>
          <w:rFonts w:ascii="Arial" w:hAnsi="Arial" w:cs="Arial"/>
          <w:szCs w:val="26"/>
        </w:rPr>
        <w:t>Disertasi</w:t>
      </w:r>
      <w:r w:rsidRPr="000630E9">
        <w:rPr>
          <w:rFonts w:ascii="Arial" w:hAnsi="Arial" w:cs="Arial"/>
          <w:szCs w:val="26"/>
          <w:lang w:val="en-US"/>
        </w:rPr>
        <w:t xml:space="preserve"> dimaksud dapat diujikan (disidang), adapun bila berkenan ujian dimaksud pada:</w:t>
      </w: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240"/>
        <w:gridCol w:w="270"/>
        <w:gridCol w:w="6210"/>
      </w:tblGrid>
      <w:tr w:rsidR="009C461D" w:rsidRPr="000630E9" w:rsidTr="00C206E9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8B43F1">
            <w:pPr>
              <w:tabs>
                <w:tab w:val="left" w:pos="2160"/>
                <w:tab w:val="left" w:pos="2520"/>
              </w:tabs>
              <w:spacing w:line="360" w:lineRule="auto"/>
              <w:jc w:val="both"/>
              <w:rPr>
                <w:rFonts w:ascii="Arial" w:hAnsi="Arial"/>
                <w:sz w:val="26"/>
                <w:szCs w:val="26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Hari/Tanggal</w:t>
            </w:r>
            <w:r w:rsidRPr="000630E9">
              <w:rPr>
                <w:rFonts w:ascii="Arial" w:hAnsi="Arial" w:cs="Arial"/>
                <w:szCs w:val="26"/>
                <w:lang w:val="en-US"/>
              </w:rPr>
              <w:tab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8B43F1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nil"/>
              <w:bottom w:val="dotted" w:sz="4" w:space="0" w:color="auto"/>
            </w:tcBorders>
          </w:tcPr>
          <w:p w:rsidR="009C461D" w:rsidRPr="00A07279" w:rsidRDefault="0073558C" w:rsidP="00C3182A">
            <w:pPr>
              <w:tabs>
                <w:tab w:val="left" w:pos="3372"/>
                <w:tab w:val="left" w:pos="3732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7279">
              <w:rPr>
                <w:rFonts w:ascii="Arial" w:hAnsi="Arial" w:cs="Arial"/>
                <w:sz w:val="16"/>
                <w:szCs w:val="16"/>
                <w:lang w:val="en-US"/>
              </w:rPr>
              <w:t>Diisi oleh Pascasarjana</w:t>
            </w:r>
          </w:p>
        </w:tc>
      </w:tr>
      <w:tr w:rsidR="009C461D" w:rsidRPr="000630E9" w:rsidTr="00C206E9">
        <w:tc>
          <w:tcPr>
            <w:tcW w:w="3240" w:type="dxa"/>
            <w:tcBorders>
              <w:top w:val="nil"/>
              <w:bottom w:val="nil"/>
            </w:tcBorders>
          </w:tcPr>
          <w:p w:rsidR="009C461D" w:rsidRPr="000630E9" w:rsidRDefault="009C461D" w:rsidP="008B43F1">
            <w:pPr>
              <w:tabs>
                <w:tab w:val="left" w:pos="2160"/>
                <w:tab w:val="left" w:pos="2520"/>
              </w:tabs>
              <w:spacing w:line="360" w:lineRule="auto"/>
              <w:jc w:val="both"/>
              <w:rPr>
                <w:rFonts w:ascii="Arial" w:hAnsi="Arial"/>
                <w:sz w:val="26"/>
                <w:szCs w:val="26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 xml:space="preserve">Waktu ujian </w:t>
            </w:r>
            <w:r w:rsidR="00C206E9" w:rsidRPr="000630E9">
              <w:rPr>
                <w:rFonts w:ascii="Arial" w:hAnsi="Arial" w:cs="Arial"/>
                <w:szCs w:val="26"/>
                <w:lang w:val="en-US"/>
              </w:rPr>
              <w:t>pukul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0630E9" w:rsidRDefault="009C461D" w:rsidP="008B43F1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A07279" w:rsidRDefault="0073558C" w:rsidP="00C3182A">
            <w:pPr>
              <w:tabs>
                <w:tab w:val="left" w:pos="3372"/>
                <w:tab w:val="left" w:pos="3732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7279">
              <w:rPr>
                <w:rFonts w:ascii="Arial" w:hAnsi="Arial" w:cs="Arial"/>
                <w:sz w:val="16"/>
                <w:szCs w:val="16"/>
                <w:lang w:val="en-US"/>
              </w:rPr>
              <w:t>Diisi oleh Pascasarjana</w:t>
            </w:r>
          </w:p>
        </w:tc>
      </w:tr>
    </w:tbl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Demikian permohonan ini disampaikan, atas perhatiannya terima kasih.</w:t>
      </w:r>
    </w:p>
    <w:p w:rsidR="009C461D" w:rsidRPr="000630E9" w:rsidRDefault="00D240DD" w:rsidP="00D240DD">
      <w:pPr>
        <w:tabs>
          <w:tab w:val="left" w:pos="5425"/>
        </w:tabs>
        <w:jc w:val="both"/>
        <w:rPr>
          <w:rFonts w:ascii="Arial" w:hAnsi="Arial" w:cs="Arial"/>
          <w:szCs w:val="26"/>
          <w:lang w:val="en-US"/>
        </w:rPr>
      </w:pPr>
      <w:r>
        <w:rPr>
          <w:rFonts w:ascii="Arial" w:hAnsi="Arial" w:cs="Arial"/>
          <w:szCs w:val="26"/>
          <w:lang w:val="en-US"/>
        </w:rPr>
        <w:tab/>
      </w:r>
    </w:p>
    <w:p w:rsidR="00870B8A" w:rsidRPr="000630E9" w:rsidRDefault="00870B8A" w:rsidP="009C461D">
      <w:pPr>
        <w:jc w:val="both"/>
        <w:rPr>
          <w:rFonts w:ascii="Arial" w:hAnsi="Arial" w:cs="Arial"/>
          <w:szCs w:val="26"/>
          <w:lang w:val="en-US"/>
        </w:rPr>
      </w:pPr>
    </w:p>
    <w:p w:rsidR="009C461D" w:rsidRPr="000630E9" w:rsidRDefault="009C461D" w:rsidP="009C461D">
      <w:pPr>
        <w:jc w:val="both"/>
        <w:rPr>
          <w:rFonts w:ascii="Arial" w:hAnsi="Arial" w:cs="Arial"/>
          <w:szCs w:val="26"/>
          <w:lang w:val="en-US"/>
        </w:rPr>
      </w:pPr>
      <w:r w:rsidRPr="000630E9">
        <w:rPr>
          <w:rFonts w:ascii="Arial" w:hAnsi="Arial" w:cs="Arial"/>
          <w:szCs w:val="26"/>
          <w:lang w:val="en-US"/>
        </w:rPr>
        <w:t>Jakarta, ______________________</w:t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780"/>
        <w:gridCol w:w="1440"/>
        <w:gridCol w:w="4140"/>
      </w:tblGrid>
      <w:tr w:rsidR="009C461D" w:rsidRPr="000630E9" w:rsidTr="006D278E">
        <w:trPr>
          <w:trHeight w:val="692"/>
        </w:trPr>
        <w:tc>
          <w:tcPr>
            <w:tcW w:w="3780" w:type="dxa"/>
            <w:tcBorders>
              <w:top w:val="nil"/>
              <w:bottom w:val="nil"/>
            </w:tcBorders>
          </w:tcPr>
          <w:p w:rsidR="00870B8A" w:rsidRPr="000630E9" w:rsidRDefault="00870B8A" w:rsidP="00494C82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C461D" w:rsidRPr="000630E9" w:rsidRDefault="009C461D" w:rsidP="00494C82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Hormat Saya,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C461D" w:rsidRPr="00AB365E" w:rsidRDefault="009C461D" w:rsidP="00494C82">
            <w:pPr>
              <w:tabs>
                <w:tab w:val="left" w:pos="3372"/>
                <w:tab w:val="left" w:pos="373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Mengetahui,</w:t>
            </w:r>
          </w:p>
          <w:p w:rsidR="00870B8A" w:rsidRPr="00AB365E" w:rsidRDefault="00870B8A" w:rsidP="00AB365E">
            <w:pPr>
              <w:tabs>
                <w:tab w:val="left" w:pos="3372"/>
                <w:tab w:val="left" w:pos="3732"/>
              </w:tabs>
              <w:jc w:val="center"/>
              <w:rPr>
                <w:rFonts w:ascii="Arial" w:hAnsi="Arial" w:cs="Arial"/>
                <w:szCs w:val="26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 xml:space="preserve">Ketua Program </w:t>
            </w:r>
            <w:r w:rsidR="00AB365E">
              <w:rPr>
                <w:rFonts w:ascii="Arial" w:hAnsi="Arial" w:cs="Arial"/>
                <w:szCs w:val="26"/>
              </w:rPr>
              <w:t>S</w:t>
            </w:r>
            <w:r w:rsidRPr="000630E9">
              <w:rPr>
                <w:rFonts w:ascii="Arial" w:hAnsi="Arial" w:cs="Arial"/>
                <w:szCs w:val="26"/>
                <w:lang w:val="en-US"/>
              </w:rPr>
              <w:t>tudi</w:t>
            </w:r>
          </w:p>
          <w:p w:rsidR="00AB365E" w:rsidRPr="00AB365E" w:rsidRDefault="00AB365E" w:rsidP="00AB365E">
            <w:pPr>
              <w:tabs>
                <w:tab w:val="left" w:pos="3372"/>
                <w:tab w:val="left" w:pos="373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Cs w:val="26"/>
              </w:rPr>
              <w:t>Tata Usaha Program Pascasarjana</w:t>
            </w:r>
          </w:p>
        </w:tc>
      </w:tr>
      <w:tr w:rsidR="009C461D" w:rsidRPr="000630E9" w:rsidTr="00494C82">
        <w:tc>
          <w:tcPr>
            <w:tcW w:w="378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C461D" w:rsidRPr="000630E9" w:rsidRDefault="009C461D" w:rsidP="00494C82">
            <w:pPr>
              <w:tabs>
                <w:tab w:val="left" w:pos="3732"/>
              </w:tabs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30E9">
              <w:rPr>
                <w:rFonts w:ascii="Arial" w:hAnsi="Arial" w:cs="Arial"/>
                <w:szCs w:val="26"/>
                <w:lang w:val="en-US"/>
              </w:rPr>
              <w:t>__________________________</w:t>
            </w:r>
          </w:p>
          <w:p w:rsidR="009C461D" w:rsidRPr="000630E9" w:rsidRDefault="00AB365E" w:rsidP="00494C82">
            <w:pPr>
              <w:tabs>
                <w:tab w:val="left" w:pos="3372"/>
                <w:tab w:val="left" w:pos="3732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Cs w:val="26"/>
                <w:lang w:val="en-US"/>
              </w:rPr>
              <w:t>N</w:t>
            </w:r>
            <w:r>
              <w:rPr>
                <w:rFonts w:ascii="Arial" w:hAnsi="Arial" w:cs="Arial"/>
                <w:szCs w:val="26"/>
              </w:rPr>
              <w:t>I</w:t>
            </w:r>
            <w:r w:rsidR="009C461D" w:rsidRPr="000630E9">
              <w:rPr>
                <w:rFonts w:ascii="Arial" w:hAnsi="Arial" w:cs="Arial"/>
                <w:szCs w:val="26"/>
                <w:lang w:val="en-US"/>
              </w:rPr>
              <w:t>M :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tabs>
                <w:tab w:val="left" w:pos="3372"/>
                <w:tab w:val="left" w:pos="3732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C461D" w:rsidRPr="000630E9" w:rsidRDefault="009C461D" w:rsidP="00494C82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870B8A" w:rsidRPr="006D278E" w:rsidRDefault="00870B8A" w:rsidP="006D278E">
            <w:pPr>
              <w:rPr>
                <w:rFonts w:ascii="Arial" w:hAnsi="Arial" w:cs="Arial"/>
                <w:sz w:val="26"/>
                <w:szCs w:val="26"/>
              </w:rPr>
            </w:pPr>
          </w:p>
          <w:p w:rsidR="009C461D" w:rsidRDefault="009C461D" w:rsidP="006D278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6D278E" w:rsidRPr="00061992" w:rsidRDefault="00061992" w:rsidP="006D278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Dr. Hj. Nur Arfiyah Febriani, M.A.</w:t>
            </w:r>
          </w:p>
        </w:tc>
      </w:tr>
    </w:tbl>
    <w:p w:rsidR="00780F1D" w:rsidRPr="006D292D" w:rsidRDefault="00780F1D" w:rsidP="00265CC8"/>
    <w:sectPr w:rsidR="00780F1D" w:rsidRPr="006D292D" w:rsidSect="00061992">
      <w:footerReference w:type="default" r:id="rId7"/>
      <w:pgSz w:w="12240" w:h="20160" w:code="5"/>
      <w:pgMar w:top="1296" w:right="1181" w:bottom="2430" w:left="1440" w:header="576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2DB" w:rsidRDefault="001D32DB" w:rsidP="00B87605">
      <w:r>
        <w:separator/>
      </w:r>
    </w:p>
  </w:endnote>
  <w:endnote w:type="continuationSeparator" w:id="1">
    <w:p w:rsidR="001D32DB" w:rsidRDefault="001D32DB" w:rsidP="00B8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8B" w:rsidRDefault="00482485" w:rsidP="00B87605">
    <w:pPr>
      <w:pStyle w:val="ListParagraph"/>
      <w:numPr>
        <w:ilvl w:val="0"/>
        <w:numId w:val="2"/>
      </w:numPr>
      <w:rPr>
        <w:rFonts w:asciiTheme="minorHAnsi" w:hAnsiTheme="minorHAnsi" w:cstheme="minorHAnsi"/>
        <w:lang w:val="en-US"/>
      </w:rPr>
    </w:pPr>
    <w:r>
      <w:rPr>
        <w:rFonts w:asciiTheme="minorHAnsi" w:hAnsiTheme="minorHAnsi" w:cstheme="minorHAnsi"/>
        <w:lang w:val="en-US"/>
      </w:rPr>
      <w:pict>
        <v:group id="_x0000_s6147" style="position:absolute;left:0;text-align:left;margin-left:-4.2pt;margin-top:-1pt;width:18.45pt;height:30.4pt;z-index:251660288" coordorigin="1356,18401" coordsize="369,608">
          <v:rect id="_x0000_s6145" style="position:absolute;left:1356;top:18401;width:369;height:285"/>
          <v:rect id="_x0000_s6146" style="position:absolute;left:1356;top:18724;width:369;height:285"/>
        </v:group>
      </w:pict>
    </w:r>
    <w:r w:rsidR="00E73C8B" w:rsidRPr="00C27494">
      <w:rPr>
        <w:rFonts w:asciiTheme="minorHAnsi" w:hAnsiTheme="minorHAnsi" w:cstheme="minorHAnsi"/>
        <w:lang w:val="en-US"/>
      </w:rPr>
      <w:t>Photocopy Ijazah</w:t>
    </w:r>
    <w:r w:rsidR="00E73C8B">
      <w:rPr>
        <w:rFonts w:asciiTheme="minorHAnsi" w:hAnsiTheme="minorHAnsi" w:cstheme="minorHAnsi"/>
      </w:rPr>
      <w:t xml:space="preserve"> </w:t>
    </w:r>
    <w:r w:rsidR="00E73C8B">
      <w:rPr>
        <w:rFonts w:asciiTheme="minorHAnsi" w:hAnsiTheme="minorHAnsi" w:cstheme="minorHAnsi"/>
        <w:lang w:val="en-US"/>
      </w:rPr>
      <w:t>d</w:t>
    </w:r>
    <w:r w:rsidR="00E73C8B">
      <w:rPr>
        <w:rFonts w:asciiTheme="minorHAnsi" w:hAnsiTheme="minorHAnsi" w:cstheme="minorHAnsi"/>
      </w:rPr>
      <w:t>an Transkrip</w:t>
    </w:r>
    <w:r w:rsidR="00E73C8B">
      <w:rPr>
        <w:rFonts w:asciiTheme="minorHAnsi" w:hAnsiTheme="minorHAnsi" w:cstheme="minorHAnsi"/>
        <w:lang w:val="en-US"/>
      </w:rPr>
      <w:t xml:space="preserve"> = 1</w:t>
    </w:r>
    <w:r w:rsidR="00E73C8B" w:rsidRPr="00C27494">
      <w:rPr>
        <w:rFonts w:asciiTheme="minorHAnsi" w:hAnsiTheme="minorHAnsi" w:cstheme="minorHAnsi"/>
        <w:lang w:val="en-US"/>
      </w:rPr>
      <w:t xml:space="preserve"> Lembar</w:t>
    </w:r>
  </w:p>
  <w:p w:rsidR="00E73C8B" w:rsidRPr="00670B7C" w:rsidRDefault="00E73C8B" w:rsidP="00F13C6E">
    <w:pPr>
      <w:pStyle w:val="ListParagraph"/>
      <w:numPr>
        <w:ilvl w:val="0"/>
        <w:numId w:val="2"/>
      </w:numPr>
      <w:jc w:val="both"/>
      <w:rPr>
        <w:rFonts w:asciiTheme="minorHAnsi" w:hAnsiTheme="minorHAnsi" w:cstheme="minorHAnsi"/>
        <w:lang w:val="en-US"/>
      </w:rPr>
    </w:pPr>
    <w:r>
      <w:rPr>
        <w:rFonts w:asciiTheme="minorHAnsi" w:hAnsiTheme="minorHAnsi" w:cstheme="minorHAnsi"/>
        <w:lang w:val="en-US"/>
      </w:rPr>
      <w:t xml:space="preserve">Pas photo warna 3x4 dan </w:t>
    </w:r>
    <w:r>
      <w:rPr>
        <w:rFonts w:asciiTheme="minorHAnsi" w:hAnsiTheme="minorHAnsi" w:cstheme="minorHAnsi"/>
      </w:rPr>
      <w:t>4</w:t>
    </w:r>
    <w:r>
      <w:rPr>
        <w:rFonts w:asciiTheme="minorHAnsi" w:hAnsiTheme="minorHAnsi" w:cstheme="minorHAnsi"/>
        <w:lang w:val="en-US"/>
      </w:rPr>
      <w:t>X</w:t>
    </w:r>
    <w:r>
      <w:rPr>
        <w:rFonts w:asciiTheme="minorHAnsi" w:hAnsiTheme="minorHAnsi" w:cstheme="minorHAnsi"/>
      </w:rPr>
      <w:t>6</w:t>
    </w:r>
    <w:r>
      <w:rPr>
        <w:rFonts w:asciiTheme="minorHAnsi" w:hAnsiTheme="minorHAnsi" w:cstheme="minorHAnsi"/>
        <w:lang w:val="en-US"/>
      </w:rPr>
      <w:t xml:space="preserve"> </w:t>
    </w:r>
    <w:r w:rsidRPr="00670B7C">
      <w:rPr>
        <w:rFonts w:asciiTheme="minorHAnsi" w:hAnsiTheme="minorHAnsi" w:cstheme="minorHAnsi"/>
        <w:lang w:val="en-US"/>
      </w:rPr>
      <w:t xml:space="preserve"> </w:t>
    </w:r>
    <w:r>
      <w:rPr>
        <w:rFonts w:asciiTheme="minorHAnsi" w:hAnsiTheme="minorHAnsi" w:cstheme="minorHAnsi"/>
        <w:lang w:val="en-US"/>
      </w:rPr>
      <w:t xml:space="preserve">@4 </w:t>
    </w:r>
    <w:r w:rsidRPr="00670B7C">
      <w:rPr>
        <w:rFonts w:asciiTheme="minorHAnsi" w:hAnsiTheme="minorHAnsi" w:cstheme="minorHAnsi"/>
        <w:lang w:val="en-US"/>
      </w:rPr>
      <w:t>Lembar (background putih, tidak memakai kacamata, tidak memakai peci)</w:t>
    </w:r>
  </w:p>
  <w:p w:rsidR="00E73C8B" w:rsidRPr="00B87605" w:rsidRDefault="00E73C8B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2DB" w:rsidRDefault="001D32DB" w:rsidP="00B87605">
      <w:r>
        <w:separator/>
      </w:r>
    </w:p>
  </w:footnote>
  <w:footnote w:type="continuationSeparator" w:id="1">
    <w:p w:rsidR="001D32DB" w:rsidRDefault="001D32DB" w:rsidP="00B87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0F5B"/>
    <w:multiLevelType w:val="hybridMultilevel"/>
    <w:tmpl w:val="F1EA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641C7"/>
    <w:multiLevelType w:val="hybridMultilevel"/>
    <w:tmpl w:val="F1EA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C461D"/>
    <w:rsid w:val="00052634"/>
    <w:rsid w:val="00061992"/>
    <w:rsid w:val="000630E9"/>
    <w:rsid w:val="00070697"/>
    <w:rsid w:val="000973E9"/>
    <w:rsid w:val="000A5F98"/>
    <w:rsid w:val="000B32B0"/>
    <w:rsid w:val="00104CDD"/>
    <w:rsid w:val="00114C2F"/>
    <w:rsid w:val="00125039"/>
    <w:rsid w:val="00160566"/>
    <w:rsid w:val="00162324"/>
    <w:rsid w:val="001D32DB"/>
    <w:rsid w:val="001D5425"/>
    <w:rsid w:val="0021002C"/>
    <w:rsid w:val="00211228"/>
    <w:rsid w:val="002520A0"/>
    <w:rsid w:val="00261D9F"/>
    <w:rsid w:val="00264223"/>
    <w:rsid w:val="00265CC8"/>
    <w:rsid w:val="002B7CE3"/>
    <w:rsid w:val="00331C5D"/>
    <w:rsid w:val="00373326"/>
    <w:rsid w:val="00396ECB"/>
    <w:rsid w:val="003A5EF4"/>
    <w:rsid w:val="00403A82"/>
    <w:rsid w:val="004043CF"/>
    <w:rsid w:val="004055EA"/>
    <w:rsid w:val="00413281"/>
    <w:rsid w:val="00417952"/>
    <w:rsid w:val="00471FAF"/>
    <w:rsid w:val="00482485"/>
    <w:rsid w:val="00494C82"/>
    <w:rsid w:val="00497DB8"/>
    <w:rsid w:val="004B6018"/>
    <w:rsid w:val="004D6E3D"/>
    <w:rsid w:val="004E1F9E"/>
    <w:rsid w:val="004F6AB1"/>
    <w:rsid w:val="00514C7E"/>
    <w:rsid w:val="00515828"/>
    <w:rsid w:val="00541093"/>
    <w:rsid w:val="0054378C"/>
    <w:rsid w:val="005553D1"/>
    <w:rsid w:val="0057534C"/>
    <w:rsid w:val="00575407"/>
    <w:rsid w:val="005761A8"/>
    <w:rsid w:val="005A417B"/>
    <w:rsid w:val="006108F3"/>
    <w:rsid w:val="00670B7C"/>
    <w:rsid w:val="00672CA2"/>
    <w:rsid w:val="0068695C"/>
    <w:rsid w:val="00693EF6"/>
    <w:rsid w:val="006B2925"/>
    <w:rsid w:val="006B4EA7"/>
    <w:rsid w:val="006D278E"/>
    <w:rsid w:val="006D292D"/>
    <w:rsid w:val="006E3AAF"/>
    <w:rsid w:val="006F6033"/>
    <w:rsid w:val="00716BF5"/>
    <w:rsid w:val="0073558C"/>
    <w:rsid w:val="007426F8"/>
    <w:rsid w:val="00750B96"/>
    <w:rsid w:val="00766A1D"/>
    <w:rsid w:val="00780F1D"/>
    <w:rsid w:val="007A2B7D"/>
    <w:rsid w:val="007B539C"/>
    <w:rsid w:val="007C2A20"/>
    <w:rsid w:val="00803F21"/>
    <w:rsid w:val="008048D4"/>
    <w:rsid w:val="008112AF"/>
    <w:rsid w:val="008159F9"/>
    <w:rsid w:val="00836009"/>
    <w:rsid w:val="0086337C"/>
    <w:rsid w:val="00870B8A"/>
    <w:rsid w:val="00872509"/>
    <w:rsid w:val="00873F6C"/>
    <w:rsid w:val="00882CA2"/>
    <w:rsid w:val="008B43F1"/>
    <w:rsid w:val="008C2B86"/>
    <w:rsid w:val="0090308A"/>
    <w:rsid w:val="00927533"/>
    <w:rsid w:val="00972807"/>
    <w:rsid w:val="009C4573"/>
    <w:rsid w:val="009C461D"/>
    <w:rsid w:val="009C7B78"/>
    <w:rsid w:val="00A07279"/>
    <w:rsid w:val="00A22448"/>
    <w:rsid w:val="00A42FC3"/>
    <w:rsid w:val="00A43218"/>
    <w:rsid w:val="00A64863"/>
    <w:rsid w:val="00AA17F2"/>
    <w:rsid w:val="00AB365E"/>
    <w:rsid w:val="00AB5188"/>
    <w:rsid w:val="00AC0BAF"/>
    <w:rsid w:val="00AD3971"/>
    <w:rsid w:val="00AD6019"/>
    <w:rsid w:val="00AF5403"/>
    <w:rsid w:val="00B17A1C"/>
    <w:rsid w:val="00B4540C"/>
    <w:rsid w:val="00B55D49"/>
    <w:rsid w:val="00B62419"/>
    <w:rsid w:val="00B87605"/>
    <w:rsid w:val="00B94EFE"/>
    <w:rsid w:val="00BE54BA"/>
    <w:rsid w:val="00C175E6"/>
    <w:rsid w:val="00C206E9"/>
    <w:rsid w:val="00C21C94"/>
    <w:rsid w:val="00C27494"/>
    <w:rsid w:val="00C3182A"/>
    <w:rsid w:val="00C56EB5"/>
    <w:rsid w:val="00C9702B"/>
    <w:rsid w:val="00CA1D44"/>
    <w:rsid w:val="00D10E0F"/>
    <w:rsid w:val="00D240DD"/>
    <w:rsid w:val="00D36BD0"/>
    <w:rsid w:val="00D73C94"/>
    <w:rsid w:val="00DD69C1"/>
    <w:rsid w:val="00DF13CC"/>
    <w:rsid w:val="00DF478E"/>
    <w:rsid w:val="00E05DCA"/>
    <w:rsid w:val="00E31DDF"/>
    <w:rsid w:val="00E73C8B"/>
    <w:rsid w:val="00EC1C26"/>
    <w:rsid w:val="00EE5521"/>
    <w:rsid w:val="00EF65D6"/>
    <w:rsid w:val="00F006C1"/>
    <w:rsid w:val="00F0507F"/>
    <w:rsid w:val="00F1200F"/>
    <w:rsid w:val="00F1364F"/>
    <w:rsid w:val="00F136BB"/>
    <w:rsid w:val="00F13C6E"/>
    <w:rsid w:val="00FA7162"/>
    <w:rsid w:val="00FD7805"/>
    <w:rsid w:val="00F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7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605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B87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605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F8"/>
    <w:rPr>
      <w:rFonts w:ascii="Tahoma" w:eastAsia="Times New Roman" w:hAnsi="Tahoma" w:cs="Tahoma"/>
      <w:noProof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Metafora</cp:lastModifiedBy>
  <cp:revision>69</cp:revision>
  <cp:lastPrinted>2018-10-16T02:17:00Z</cp:lastPrinted>
  <dcterms:created xsi:type="dcterms:W3CDTF">2012-06-16T04:29:00Z</dcterms:created>
  <dcterms:modified xsi:type="dcterms:W3CDTF">2019-02-27T08:12:00Z</dcterms:modified>
</cp:coreProperties>
</file>